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2ED" w:rsidRDefault="003C32ED" w:rsidP="003C32ED">
      <w:pPr>
        <w:rPr>
          <w:b/>
          <w:bCs/>
        </w:rPr>
      </w:pPr>
      <w:r w:rsidRPr="003C32ED">
        <w:rPr>
          <w:b/>
          <w:bCs/>
        </w:rPr>
        <w:t xml:space="preserve">Заседание </w:t>
      </w:r>
      <w:r>
        <w:rPr>
          <w:b/>
          <w:bCs/>
        </w:rPr>
        <w:t xml:space="preserve">Консультативного совета по межнациональным и межконфессиональным отношениям в районе Бирюлево Восточное города Москвы </w:t>
      </w:r>
      <w:r w:rsidR="003B249E">
        <w:rPr>
          <w:b/>
          <w:bCs/>
        </w:rPr>
        <w:t>11.12.2023</w:t>
      </w:r>
    </w:p>
    <w:p w:rsidR="003C32ED" w:rsidRPr="003C32ED" w:rsidRDefault="003C32ED" w:rsidP="003C32ED">
      <w:pPr>
        <w:rPr>
          <w:b/>
          <w:bCs/>
        </w:rPr>
      </w:pPr>
    </w:p>
    <w:p w:rsidR="003C32ED" w:rsidRDefault="003C32ED" w:rsidP="003C32ED">
      <w:r w:rsidRPr="003C32ED">
        <w:t>Заседание Консультативного совета по межнациональным и межконфессиональным отношениям в районе Бирюлево Восточное города Москвы</w:t>
      </w:r>
    </w:p>
    <w:p w:rsidR="003C32ED" w:rsidRPr="003C32ED" w:rsidRDefault="003C32ED" w:rsidP="003C32ED"/>
    <w:p w:rsidR="003C32ED" w:rsidRDefault="003C32ED" w:rsidP="003C32ED">
      <w:r w:rsidRPr="003C32ED">
        <w:t>Повестка дня:</w:t>
      </w:r>
    </w:p>
    <w:p w:rsidR="003C32ED" w:rsidRPr="003C32ED" w:rsidRDefault="003C32ED" w:rsidP="003C32ED"/>
    <w:p w:rsidR="003C32ED" w:rsidRDefault="003C32ED" w:rsidP="003C32ED">
      <w:r>
        <w:t xml:space="preserve">1. </w:t>
      </w:r>
      <w:r w:rsidRPr="003C32ED">
        <w:t>Утверждение плана мероприятий по организации работы консультативного совета по межнациональным и межконфессиональным отношениям в 2024 году.</w:t>
      </w:r>
    </w:p>
    <w:p w:rsidR="003C32ED" w:rsidRPr="003C32ED" w:rsidRDefault="003C32ED" w:rsidP="003C32ED"/>
    <w:p w:rsidR="003C32ED" w:rsidRDefault="003C32ED" w:rsidP="003C32ED">
      <w:r w:rsidRPr="003C32ED">
        <w:t>2. О проведении опросов иностранных граждан, направленных на выявление проблемных вопросов, связанных с интеграцией трудовых мигрантов в российском обществе, в целях проработки дальнейших путей их решения.</w:t>
      </w:r>
    </w:p>
    <w:p w:rsidR="003C32ED" w:rsidRPr="003C32ED" w:rsidRDefault="003C32ED" w:rsidP="003C32ED"/>
    <w:p w:rsidR="003C32ED" w:rsidRPr="003C32ED" w:rsidRDefault="003C32ED" w:rsidP="003C32ED">
      <w:r w:rsidRPr="003C32ED">
        <w:t xml:space="preserve">В заседании </w:t>
      </w:r>
      <w:r>
        <w:t>Консультативного совета</w:t>
      </w:r>
      <w:r w:rsidRPr="003C32ED">
        <w:t xml:space="preserve"> приняли участие должностные лица управы района, </w:t>
      </w:r>
      <w:r>
        <w:t xml:space="preserve">руководитель структурного подразделения №1 ГБУ ЦД «Личность», депутат Совет </w:t>
      </w:r>
      <w:r w:rsidR="003B249E">
        <w:t>Депутатов</w:t>
      </w:r>
      <w:r>
        <w:t xml:space="preserve"> МО Бирюлево Восточное, директор ГБОУ Школа №935, председатель Совета ОПОП района Бирюлево Восточное, </w:t>
      </w:r>
      <w:r w:rsidR="003C5731">
        <w:t>директор ГБУ города Москвы «</w:t>
      </w:r>
      <w:proofErr w:type="spellStart"/>
      <w:r w:rsidR="003C5731">
        <w:t>Жилищник</w:t>
      </w:r>
      <w:proofErr w:type="spellEnd"/>
      <w:r w:rsidR="003C5731">
        <w:t xml:space="preserve"> района Бирюлево Восточное», председатель Совета пенсионеров, ветеранов войны, труда, вооруженных сил и правоохранительных органов района Бирюлево Восточное, председатель молодежной палаты района Бирюлево Восточное.</w:t>
      </w:r>
      <w:r w:rsidRPr="003C32ED">
        <w:t xml:space="preserve"> По рассмотренным вопросам приняты решения, оформленные соответствующим протоколом.</w:t>
      </w:r>
    </w:p>
    <w:p w:rsidR="00113A99" w:rsidRDefault="00113A99"/>
    <w:p w:rsidR="003B249E" w:rsidRDefault="003B249E">
      <w:bookmarkStart w:id="0" w:name="_GoBack"/>
      <w:r w:rsidRPr="003B249E">
        <w:rPr>
          <w:noProof/>
          <w:lang w:eastAsia="ru-RU"/>
        </w:rPr>
        <w:drawing>
          <wp:inline distT="0" distB="0" distL="0" distR="0">
            <wp:extent cx="5316279" cy="3987459"/>
            <wp:effectExtent l="0" t="0" r="0" b="0"/>
            <wp:docPr id="1" name="Рисунок 1" descr="C:\Users\ilina-on\Desktop\КСОМОМ\2023\№4 от 11.12.2023\фото\3f9352dd-2f31-4702-ab02-c9bfe881eb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ina-on\Desktop\КСОМОМ\2023\№4 от 11.12.2023\фото\3f9352dd-2f31-4702-ab02-c9bfe881eb9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530" cy="399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249E" w:rsidSect="003B249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B4821"/>
    <w:multiLevelType w:val="hybridMultilevel"/>
    <w:tmpl w:val="A8C65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2ED"/>
    <w:rsid w:val="00113A99"/>
    <w:rsid w:val="003B249E"/>
    <w:rsid w:val="003C32ED"/>
    <w:rsid w:val="003C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A654"/>
  <w15:chartTrackingRefBased/>
  <w15:docId w15:val="{E67F7923-CA8B-43E2-8D42-C9994787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5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153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201404359">
              <w:marLeft w:val="0"/>
              <w:marRight w:val="0"/>
              <w:marTop w:val="12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643125369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ilina-on</dc:creator>
  <cp:keywords/>
  <dc:description/>
  <cp:lastModifiedBy>ilina-on</cp:lastModifiedBy>
  <cp:revision>2</cp:revision>
  <dcterms:created xsi:type="dcterms:W3CDTF">2023-12-11T12:10:00Z</dcterms:created>
  <dcterms:modified xsi:type="dcterms:W3CDTF">2023-12-11T14:04:00Z</dcterms:modified>
</cp:coreProperties>
</file>